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CDF" w:rsidRPr="00325E62" w:rsidRDefault="000F3CDF" w:rsidP="000B1914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32"/>
          <w:szCs w:val="32"/>
        </w:rPr>
      </w:pPr>
      <w:r w:rsidRPr="00325E62">
        <w:rPr>
          <w:b/>
          <w:bCs/>
          <w:sz w:val="32"/>
          <w:szCs w:val="32"/>
        </w:rPr>
        <w:t>АДМИНИСТРАЦИЯ</w:t>
      </w:r>
    </w:p>
    <w:p w:rsidR="000F3CDF" w:rsidRPr="00325E62" w:rsidRDefault="000F3CDF" w:rsidP="000F3CDF">
      <w:pPr>
        <w:keepNext/>
        <w:jc w:val="center"/>
        <w:outlineLvl w:val="0"/>
        <w:rPr>
          <w:rFonts w:eastAsia="Arial Unicode MS"/>
          <w:b/>
          <w:sz w:val="32"/>
          <w:szCs w:val="32"/>
        </w:rPr>
      </w:pPr>
      <w:r w:rsidRPr="00325E62">
        <w:rPr>
          <w:rFonts w:eastAsia="Arial Unicode MS"/>
          <w:b/>
          <w:sz w:val="32"/>
          <w:szCs w:val="32"/>
        </w:rPr>
        <w:t>КРАСНОВСКОГО СЕЛЬСКОГО ПОСЕЛЕНИЯ</w:t>
      </w:r>
    </w:p>
    <w:p w:rsidR="000F3CDF" w:rsidRPr="00325E62" w:rsidRDefault="000F3CDF" w:rsidP="000F3CDF">
      <w:pPr>
        <w:keepNext/>
        <w:jc w:val="center"/>
        <w:outlineLvl w:val="0"/>
        <w:rPr>
          <w:rFonts w:eastAsia="Arial Unicode MS"/>
          <w:b/>
          <w:sz w:val="32"/>
          <w:szCs w:val="32"/>
        </w:rPr>
      </w:pPr>
      <w:r w:rsidRPr="00325E62">
        <w:rPr>
          <w:rFonts w:eastAsia="Arial Unicode MS"/>
          <w:b/>
          <w:bCs/>
          <w:sz w:val="32"/>
          <w:szCs w:val="32"/>
        </w:rPr>
        <w:t xml:space="preserve">ТАРАСОВСКОГО РАЙОНА </w:t>
      </w:r>
      <w:r w:rsidR="00C15753">
        <w:rPr>
          <w:rFonts w:eastAsia="Arial Unicode MS"/>
          <w:b/>
          <w:sz w:val="32"/>
          <w:szCs w:val="32"/>
        </w:rPr>
        <w:t>РОСТОВСКО ОБЛАСТИ</w:t>
      </w:r>
    </w:p>
    <w:p w:rsidR="000F3CDF" w:rsidRPr="00325E62" w:rsidRDefault="000F3CDF" w:rsidP="000F3CDF">
      <w:pPr>
        <w:jc w:val="center"/>
        <w:rPr>
          <w:b/>
          <w:sz w:val="32"/>
          <w:szCs w:val="32"/>
        </w:rPr>
      </w:pPr>
    </w:p>
    <w:p w:rsidR="000F3CDF" w:rsidRPr="00325E62" w:rsidRDefault="000F3CDF" w:rsidP="000F3CDF">
      <w:pPr>
        <w:keepNext/>
        <w:jc w:val="center"/>
        <w:outlineLvl w:val="3"/>
        <w:rPr>
          <w:rFonts w:eastAsia="Arial Unicode MS"/>
          <w:b/>
          <w:sz w:val="32"/>
          <w:szCs w:val="32"/>
        </w:rPr>
      </w:pPr>
      <w:r w:rsidRPr="00325E62">
        <w:rPr>
          <w:rFonts w:eastAsia="Arial Unicode MS"/>
          <w:b/>
          <w:sz w:val="32"/>
          <w:szCs w:val="32"/>
        </w:rPr>
        <w:t>ПОСТАНОВЛЕНИЕ</w:t>
      </w:r>
    </w:p>
    <w:p w:rsidR="000F3CDF" w:rsidRPr="00325E62" w:rsidRDefault="000F3CDF" w:rsidP="000F3CDF">
      <w:pPr>
        <w:rPr>
          <w:sz w:val="32"/>
          <w:szCs w:val="32"/>
        </w:rPr>
      </w:pPr>
    </w:p>
    <w:p w:rsidR="000F3CDF" w:rsidRDefault="000B1914" w:rsidP="000F3CDF">
      <w:pPr>
        <w:spacing w:line="293" w:lineRule="auto"/>
        <w:ind w:left="567" w:right="567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25.02</w:t>
      </w:r>
      <w:r w:rsidR="000F3CDF">
        <w:rPr>
          <w:bCs/>
          <w:sz w:val="28"/>
          <w:szCs w:val="24"/>
        </w:rPr>
        <w:t>.2019</w:t>
      </w:r>
      <w:r w:rsidR="000F3CDF" w:rsidRPr="00325E62">
        <w:rPr>
          <w:bCs/>
          <w:sz w:val="28"/>
          <w:szCs w:val="24"/>
        </w:rPr>
        <w:t xml:space="preserve"> г.          </w:t>
      </w:r>
      <w:r w:rsidR="000F3CDF">
        <w:rPr>
          <w:bCs/>
          <w:sz w:val="28"/>
          <w:szCs w:val="24"/>
        </w:rPr>
        <w:t xml:space="preserve">                       </w:t>
      </w:r>
      <w:r w:rsidR="000F3CDF" w:rsidRPr="00325E62">
        <w:rPr>
          <w:b/>
          <w:bCs/>
          <w:sz w:val="28"/>
          <w:szCs w:val="24"/>
        </w:rPr>
        <w:t xml:space="preserve">№ </w:t>
      </w:r>
      <w:r>
        <w:rPr>
          <w:b/>
          <w:bCs/>
          <w:sz w:val="28"/>
          <w:szCs w:val="24"/>
        </w:rPr>
        <w:t>9</w:t>
      </w:r>
      <w:r w:rsidR="000F3CDF" w:rsidRPr="00325E62">
        <w:rPr>
          <w:bCs/>
          <w:sz w:val="28"/>
          <w:szCs w:val="24"/>
        </w:rPr>
        <w:t xml:space="preserve">                        х. Верхний Митякин</w:t>
      </w:r>
      <w:r w:rsidR="000F3CDF">
        <w:rPr>
          <w:bCs/>
          <w:sz w:val="28"/>
          <w:szCs w:val="24"/>
        </w:rPr>
        <w:t xml:space="preserve"> </w:t>
      </w:r>
    </w:p>
    <w:p w:rsidR="000F3CDF" w:rsidRDefault="000F3CDF" w:rsidP="000F3CDF">
      <w:pPr>
        <w:spacing w:line="293" w:lineRule="auto"/>
        <w:ind w:left="567" w:right="567"/>
        <w:jc w:val="center"/>
        <w:rPr>
          <w:bCs/>
          <w:sz w:val="28"/>
          <w:szCs w:val="24"/>
        </w:rPr>
      </w:pPr>
    </w:p>
    <w:p w:rsidR="00690F49" w:rsidRPr="00690F49" w:rsidRDefault="00690F49" w:rsidP="00690F49">
      <w:pPr>
        <w:jc w:val="center"/>
        <w:rPr>
          <w:sz w:val="28"/>
          <w:szCs w:val="28"/>
        </w:rPr>
      </w:pPr>
      <w:r w:rsidRPr="00690F49">
        <w:rPr>
          <w:sz w:val="28"/>
          <w:szCs w:val="28"/>
        </w:rPr>
        <w:t xml:space="preserve">О представлении лицом, поступающим на должность руководителя </w:t>
      </w:r>
    </w:p>
    <w:p w:rsidR="00690F49" w:rsidRPr="00690F49" w:rsidRDefault="00690F49" w:rsidP="00690F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учреждения Красновского сельского поселения</w:t>
      </w:r>
      <w:r w:rsidRPr="00690F49">
        <w:rPr>
          <w:sz w:val="28"/>
          <w:szCs w:val="28"/>
        </w:rPr>
        <w:t xml:space="preserve">, </w:t>
      </w:r>
    </w:p>
    <w:p w:rsidR="00690F49" w:rsidRDefault="00690F49" w:rsidP="00690F4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руководителем муниципального</w:t>
      </w:r>
      <w:r w:rsidRPr="00690F4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Красновского</w:t>
      </w:r>
    </w:p>
    <w:p w:rsidR="00690F49" w:rsidRPr="00690F49" w:rsidRDefault="00690F49" w:rsidP="00690F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Pr="00690F49">
        <w:rPr>
          <w:sz w:val="28"/>
          <w:szCs w:val="28"/>
        </w:rPr>
        <w:t xml:space="preserve"> сведений о доходах, об имуществе </w:t>
      </w:r>
    </w:p>
    <w:p w:rsidR="005E1239" w:rsidRPr="000F3CDF" w:rsidRDefault="00690F49" w:rsidP="00690F49">
      <w:pPr>
        <w:jc w:val="center"/>
        <w:rPr>
          <w:sz w:val="28"/>
          <w:szCs w:val="28"/>
        </w:rPr>
      </w:pPr>
      <w:r w:rsidRPr="00690F49">
        <w:rPr>
          <w:sz w:val="28"/>
          <w:szCs w:val="28"/>
        </w:rPr>
        <w:t>и обязательствах имущественного характера</w:t>
      </w:r>
    </w:p>
    <w:p w:rsidR="005E1239" w:rsidRPr="000F3CDF" w:rsidRDefault="005E1239" w:rsidP="002A0671">
      <w:pPr>
        <w:spacing w:line="293" w:lineRule="auto"/>
        <w:ind w:firstLine="708"/>
        <w:jc w:val="both"/>
        <w:rPr>
          <w:sz w:val="28"/>
          <w:szCs w:val="28"/>
        </w:rPr>
      </w:pPr>
    </w:p>
    <w:p w:rsidR="000F3CDF" w:rsidRDefault="000F3CDF" w:rsidP="00B738EA">
      <w:pPr>
        <w:ind w:firstLine="709"/>
        <w:jc w:val="both"/>
        <w:rPr>
          <w:sz w:val="28"/>
          <w:szCs w:val="28"/>
        </w:rPr>
      </w:pPr>
      <w:r w:rsidRPr="0087699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Трудовым кодексом Российской Федерации и Федеральным</w:t>
      </w:r>
      <w:r w:rsidRPr="008769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76994">
        <w:rPr>
          <w:sz w:val="28"/>
          <w:szCs w:val="28"/>
        </w:rPr>
        <w:t xml:space="preserve"> от 25.12.2008 № 273-ФЗ «О противодействии коррупции»</w:t>
      </w:r>
      <w:r>
        <w:rPr>
          <w:sz w:val="28"/>
          <w:szCs w:val="28"/>
        </w:rPr>
        <w:t xml:space="preserve">, </w:t>
      </w:r>
      <w:r w:rsidR="005E1239" w:rsidRPr="000647FD">
        <w:rPr>
          <w:sz w:val="28"/>
          <w:szCs w:val="28"/>
        </w:rPr>
        <w:t>Федеральным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законом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от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29.12.2012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№</w:t>
      </w:r>
      <w:r w:rsidR="00230112">
        <w:rPr>
          <w:sz w:val="28"/>
          <w:szCs w:val="28"/>
        </w:rPr>
        <w:t> </w:t>
      </w:r>
      <w:r w:rsidR="005E1239" w:rsidRPr="000647FD">
        <w:rPr>
          <w:sz w:val="28"/>
          <w:szCs w:val="28"/>
        </w:rPr>
        <w:t>280-</w:t>
      </w:r>
      <w:r w:rsidRPr="000647FD">
        <w:rPr>
          <w:sz w:val="28"/>
          <w:szCs w:val="28"/>
        </w:rPr>
        <w:t>ФЗ</w:t>
      </w:r>
      <w:r>
        <w:rPr>
          <w:sz w:val="28"/>
          <w:szCs w:val="28"/>
        </w:rPr>
        <w:t xml:space="preserve"> «</w:t>
      </w:r>
      <w:r w:rsidR="005E1239"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внесении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изменений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отдельные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законодательные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акты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Российской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Федерации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части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создания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прозрачного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механизма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оплаты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труда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руководителей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государственных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(муниципальных)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учреждений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представления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руководителями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этих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учреждений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сведений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доходах,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об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имуществе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обязательствах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имущественного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характера»</w:t>
      </w:r>
      <w:r w:rsidR="000647FD" w:rsidRPr="000647F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поселения</w:t>
      </w:r>
    </w:p>
    <w:p w:rsidR="00690F49" w:rsidRPr="000647FD" w:rsidRDefault="000F3CDF" w:rsidP="00B738EA">
      <w:pPr>
        <w:spacing w:line="29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E1239" w:rsidRPr="000647FD" w:rsidRDefault="005E1239" w:rsidP="00690F49">
      <w:pPr>
        <w:ind w:firstLine="709"/>
        <w:jc w:val="both"/>
        <w:rPr>
          <w:sz w:val="28"/>
          <w:szCs w:val="28"/>
        </w:rPr>
      </w:pPr>
      <w:r w:rsidRPr="000647FD">
        <w:rPr>
          <w:sz w:val="28"/>
          <w:szCs w:val="28"/>
        </w:rPr>
        <w:t>1.</w:t>
      </w:r>
      <w:r w:rsidR="00230112">
        <w:rPr>
          <w:sz w:val="28"/>
          <w:szCs w:val="28"/>
        </w:rPr>
        <w:t> </w:t>
      </w:r>
      <w:r w:rsidRPr="000647FD">
        <w:rPr>
          <w:sz w:val="28"/>
          <w:szCs w:val="28"/>
        </w:rPr>
        <w:t>Утвердить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Положение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представлении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лицом,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поступающим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на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должность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руководителя</w:t>
      </w:r>
      <w:r w:rsidR="000647FD" w:rsidRPr="000647FD">
        <w:rPr>
          <w:sz w:val="28"/>
          <w:szCs w:val="28"/>
        </w:rPr>
        <w:t xml:space="preserve"> </w:t>
      </w:r>
      <w:r w:rsidR="000F3CDF">
        <w:rPr>
          <w:sz w:val="28"/>
          <w:szCs w:val="28"/>
        </w:rPr>
        <w:t>муниципального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учреждения</w:t>
      </w:r>
      <w:r w:rsidR="000647FD" w:rsidRPr="000647FD">
        <w:rPr>
          <w:sz w:val="28"/>
          <w:szCs w:val="28"/>
        </w:rPr>
        <w:t xml:space="preserve"> </w:t>
      </w:r>
      <w:r w:rsidR="000F3CDF">
        <w:rPr>
          <w:sz w:val="28"/>
          <w:szCs w:val="28"/>
        </w:rPr>
        <w:t>Красновского сельского поселения</w:t>
      </w:r>
      <w:r w:rsidRPr="000647FD">
        <w:rPr>
          <w:sz w:val="28"/>
          <w:szCs w:val="28"/>
        </w:rPr>
        <w:t>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руководителем</w:t>
      </w:r>
      <w:r w:rsidR="000647FD" w:rsidRPr="000647FD">
        <w:rPr>
          <w:sz w:val="28"/>
          <w:szCs w:val="28"/>
        </w:rPr>
        <w:t xml:space="preserve"> </w:t>
      </w:r>
      <w:r w:rsidR="000F3CDF">
        <w:rPr>
          <w:sz w:val="28"/>
          <w:szCs w:val="28"/>
        </w:rPr>
        <w:t>муниципального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учреждения</w:t>
      </w:r>
      <w:r w:rsidR="000647FD" w:rsidRPr="000647FD">
        <w:rPr>
          <w:sz w:val="28"/>
          <w:szCs w:val="28"/>
        </w:rPr>
        <w:t xml:space="preserve"> </w:t>
      </w:r>
      <w:r w:rsidR="000F3CDF">
        <w:rPr>
          <w:sz w:val="28"/>
          <w:szCs w:val="28"/>
        </w:rPr>
        <w:t>Красновского сельского поселения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сведений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доходах,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обязательствах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имущественного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характера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согласно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приложению.</w:t>
      </w:r>
    </w:p>
    <w:p w:rsidR="005E1239" w:rsidRDefault="005E1239" w:rsidP="00690F49">
      <w:pPr>
        <w:ind w:firstLine="709"/>
        <w:jc w:val="both"/>
        <w:rPr>
          <w:sz w:val="28"/>
          <w:szCs w:val="28"/>
        </w:rPr>
      </w:pPr>
      <w:r w:rsidRPr="000647FD">
        <w:rPr>
          <w:sz w:val="28"/>
          <w:szCs w:val="28"/>
        </w:rPr>
        <w:t>2.</w:t>
      </w:r>
      <w:r w:rsidR="00230112">
        <w:rPr>
          <w:sz w:val="28"/>
          <w:szCs w:val="28"/>
        </w:rPr>
        <w:t> </w:t>
      </w:r>
      <w:r w:rsidRPr="000647FD">
        <w:rPr>
          <w:sz w:val="28"/>
          <w:szCs w:val="28"/>
        </w:rPr>
        <w:t>Руководители</w:t>
      </w:r>
      <w:r w:rsidR="000647FD" w:rsidRPr="000647FD">
        <w:rPr>
          <w:sz w:val="28"/>
          <w:szCs w:val="28"/>
        </w:rPr>
        <w:t xml:space="preserve"> </w:t>
      </w:r>
      <w:r w:rsidR="00690F49">
        <w:rPr>
          <w:sz w:val="28"/>
          <w:szCs w:val="28"/>
        </w:rPr>
        <w:t>муниципальных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учреждений</w:t>
      </w:r>
      <w:r w:rsidR="000647FD" w:rsidRPr="000647FD">
        <w:rPr>
          <w:sz w:val="28"/>
          <w:szCs w:val="28"/>
        </w:rPr>
        <w:t xml:space="preserve"> </w:t>
      </w:r>
      <w:r w:rsidR="00690F49">
        <w:rPr>
          <w:sz w:val="28"/>
          <w:szCs w:val="28"/>
        </w:rPr>
        <w:t>Красновского сельского поселения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представляют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сведения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своих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доходах,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обязательствах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имущественного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характера,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а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также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доходах,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обязательствах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имущественного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характера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своих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супруги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(супруга)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и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несовершеннолетних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детей</w:t>
      </w:r>
      <w:r w:rsidR="000B1914">
        <w:rPr>
          <w:sz w:val="28"/>
          <w:szCs w:val="28"/>
        </w:rPr>
        <w:t>,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начиная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с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доходов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за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2012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год.</w:t>
      </w:r>
      <w:r w:rsidR="000647FD" w:rsidRPr="000647FD">
        <w:rPr>
          <w:sz w:val="28"/>
          <w:szCs w:val="28"/>
        </w:rPr>
        <w:t xml:space="preserve"> </w:t>
      </w:r>
    </w:p>
    <w:p w:rsidR="00B738EA" w:rsidRPr="000647FD" w:rsidRDefault="00B738EA" w:rsidP="00B73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Красновского сельского поселения от 01.04.2013 № 26 «</w:t>
      </w:r>
      <w:r w:rsidRPr="00B738EA">
        <w:rPr>
          <w:sz w:val="28"/>
          <w:szCs w:val="28"/>
        </w:rPr>
        <w:t>О представлении руководителями муниципальных учреждений и гражданами, поступающими на должность руководителя муниципального учреждения, Красновского сельского поселения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».</w:t>
      </w:r>
    </w:p>
    <w:p w:rsidR="005E1239" w:rsidRPr="000647FD" w:rsidRDefault="00B738EA" w:rsidP="00690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1239" w:rsidRPr="000647FD">
        <w:rPr>
          <w:sz w:val="28"/>
          <w:szCs w:val="28"/>
        </w:rPr>
        <w:t>.</w:t>
      </w:r>
      <w:r w:rsidR="00230112">
        <w:rPr>
          <w:sz w:val="28"/>
          <w:szCs w:val="28"/>
        </w:rPr>
        <w:t> </w:t>
      </w:r>
      <w:r w:rsidR="005E1239" w:rsidRPr="000647FD">
        <w:rPr>
          <w:sz w:val="28"/>
          <w:szCs w:val="28"/>
        </w:rPr>
        <w:t>Постановление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вступает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силу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со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дня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его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официального</w:t>
      </w:r>
      <w:r w:rsidR="000647FD" w:rsidRPr="000647FD">
        <w:rPr>
          <w:sz w:val="28"/>
          <w:szCs w:val="28"/>
        </w:rPr>
        <w:t xml:space="preserve"> </w:t>
      </w:r>
      <w:r w:rsidR="00690F49">
        <w:rPr>
          <w:sz w:val="28"/>
          <w:szCs w:val="28"/>
        </w:rPr>
        <w:t>обнародования</w:t>
      </w:r>
      <w:r w:rsidR="005E1239" w:rsidRPr="000647FD">
        <w:rPr>
          <w:sz w:val="28"/>
          <w:szCs w:val="28"/>
        </w:rPr>
        <w:t>.</w:t>
      </w:r>
    </w:p>
    <w:p w:rsidR="005E1239" w:rsidRDefault="00B738EA" w:rsidP="00B73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1239" w:rsidRPr="000647FD">
        <w:rPr>
          <w:sz w:val="28"/>
          <w:szCs w:val="28"/>
        </w:rPr>
        <w:t>.</w:t>
      </w:r>
      <w:r w:rsidR="00230112">
        <w:rPr>
          <w:sz w:val="28"/>
          <w:szCs w:val="28"/>
        </w:rPr>
        <w:t> </w:t>
      </w:r>
      <w:r w:rsidR="005E1239" w:rsidRPr="000647FD">
        <w:rPr>
          <w:sz w:val="28"/>
          <w:szCs w:val="28"/>
        </w:rPr>
        <w:t>Контроль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за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выполнением</w:t>
      </w:r>
      <w:r w:rsidR="000647FD" w:rsidRPr="000647FD">
        <w:rPr>
          <w:sz w:val="28"/>
          <w:szCs w:val="28"/>
        </w:rPr>
        <w:t xml:space="preserve"> </w:t>
      </w:r>
      <w:r w:rsidR="005E1239" w:rsidRPr="000647FD">
        <w:rPr>
          <w:sz w:val="28"/>
          <w:szCs w:val="28"/>
        </w:rPr>
        <w:t>постановления</w:t>
      </w:r>
      <w:r w:rsidR="000647FD" w:rsidRPr="000647FD">
        <w:rPr>
          <w:sz w:val="28"/>
          <w:szCs w:val="28"/>
        </w:rPr>
        <w:t xml:space="preserve"> </w:t>
      </w:r>
      <w:r w:rsidR="00690F4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738EA" w:rsidRPr="000647FD" w:rsidRDefault="00B738EA" w:rsidP="00B738EA">
      <w:pPr>
        <w:ind w:firstLine="709"/>
        <w:jc w:val="both"/>
        <w:rPr>
          <w:sz w:val="28"/>
          <w:szCs w:val="28"/>
        </w:rPr>
      </w:pPr>
    </w:p>
    <w:p w:rsidR="004C1827" w:rsidRDefault="00690F49" w:rsidP="00B118FD">
      <w:pPr>
        <w:rPr>
          <w:sz w:val="28"/>
        </w:rPr>
      </w:pPr>
      <w:r>
        <w:rPr>
          <w:sz w:val="28"/>
        </w:rPr>
        <w:t>Глава Администрации</w:t>
      </w:r>
    </w:p>
    <w:p w:rsidR="005E1239" w:rsidRPr="00690F49" w:rsidRDefault="00690F49" w:rsidP="00690F49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      Г.В. Бадаев</w:t>
      </w:r>
    </w:p>
    <w:p w:rsidR="005E1239" w:rsidRPr="000647FD" w:rsidRDefault="005E1239" w:rsidP="00A93FB4">
      <w:pPr>
        <w:pageBreakBefore/>
        <w:spacing w:line="228" w:lineRule="auto"/>
        <w:ind w:left="6237"/>
        <w:jc w:val="center"/>
        <w:rPr>
          <w:sz w:val="28"/>
          <w:szCs w:val="28"/>
        </w:rPr>
      </w:pPr>
      <w:r w:rsidRPr="000647FD">
        <w:rPr>
          <w:sz w:val="28"/>
          <w:szCs w:val="28"/>
        </w:rPr>
        <w:lastRenderedPageBreak/>
        <w:t>Приложение</w:t>
      </w:r>
    </w:p>
    <w:p w:rsidR="005E1239" w:rsidRPr="000647FD" w:rsidRDefault="005E1239" w:rsidP="00A93FB4">
      <w:pPr>
        <w:spacing w:line="228" w:lineRule="auto"/>
        <w:ind w:left="6237"/>
        <w:jc w:val="center"/>
        <w:rPr>
          <w:sz w:val="28"/>
          <w:szCs w:val="28"/>
        </w:rPr>
      </w:pPr>
      <w:r w:rsidRPr="000647FD">
        <w:rPr>
          <w:sz w:val="28"/>
          <w:szCs w:val="28"/>
        </w:rPr>
        <w:t>к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постановлению</w:t>
      </w:r>
    </w:p>
    <w:p w:rsidR="005E1239" w:rsidRPr="000647FD" w:rsidRDefault="00690F49" w:rsidP="00A93FB4">
      <w:pPr>
        <w:spacing w:line="228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:rsidR="005E1239" w:rsidRPr="00690F49" w:rsidRDefault="005E1239" w:rsidP="00A93FB4">
      <w:pPr>
        <w:spacing w:line="228" w:lineRule="auto"/>
        <w:ind w:left="6237"/>
        <w:jc w:val="center"/>
        <w:rPr>
          <w:sz w:val="28"/>
          <w:szCs w:val="28"/>
        </w:rPr>
      </w:pPr>
      <w:r w:rsidRPr="000647FD">
        <w:rPr>
          <w:sz w:val="28"/>
          <w:szCs w:val="28"/>
        </w:rPr>
        <w:t>от</w:t>
      </w:r>
      <w:r w:rsidR="000647FD" w:rsidRPr="000647FD">
        <w:rPr>
          <w:sz w:val="28"/>
          <w:szCs w:val="28"/>
        </w:rPr>
        <w:t xml:space="preserve"> </w:t>
      </w:r>
      <w:r w:rsidR="000B1914">
        <w:rPr>
          <w:sz w:val="28"/>
          <w:szCs w:val="28"/>
        </w:rPr>
        <w:t>25.02</w:t>
      </w:r>
      <w:r w:rsidR="004C1827" w:rsidRPr="004C1827">
        <w:rPr>
          <w:sz w:val="28"/>
          <w:szCs w:val="28"/>
        </w:rPr>
        <w:t>.</w:t>
      </w:r>
      <w:r w:rsidR="00690F49">
        <w:rPr>
          <w:sz w:val="28"/>
          <w:szCs w:val="28"/>
        </w:rPr>
        <w:t>2019</w:t>
      </w:r>
      <w:r w:rsidR="000647FD" w:rsidRPr="000647FD">
        <w:rPr>
          <w:sz w:val="28"/>
          <w:szCs w:val="28"/>
        </w:rPr>
        <w:t xml:space="preserve"> </w:t>
      </w:r>
      <w:r w:rsidRPr="000647FD">
        <w:rPr>
          <w:sz w:val="28"/>
          <w:szCs w:val="28"/>
        </w:rPr>
        <w:t>№</w:t>
      </w:r>
      <w:r w:rsidR="000647FD" w:rsidRPr="000647FD">
        <w:rPr>
          <w:sz w:val="28"/>
          <w:szCs w:val="28"/>
        </w:rPr>
        <w:t xml:space="preserve"> </w:t>
      </w:r>
      <w:r w:rsidR="000B1914">
        <w:rPr>
          <w:sz w:val="28"/>
          <w:szCs w:val="28"/>
        </w:rPr>
        <w:t>9</w:t>
      </w:r>
    </w:p>
    <w:p w:rsidR="000647FD" w:rsidRPr="000647FD" w:rsidRDefault="000647FD" w:rsidP="00C15753">
      <w:pPr>
        <w:spacing w:line="228" w:lineRule="auto"/>
        <w:rPr>
          <w:sz w:val="28"/>
          <w:szCs w:val="28"/>
        </w:rPr>
      </w:pPr>
    </w:p>
    <w:p w:rsidR="00C15753" w:rsidRPr="00C15753" w:rsidRDefault="00C15753" w:rsidP="00C15753">
      <w:pPr>
        <w:jc w:val="center"/>
        <w:rPr>
          <w:sz w:val="28"/>
          <w:szCs w:val="28"/>
        </w:rPr>
      </w:pPr>
      <w:r w:rsidRPr="00C15753">
        <w:rPr>
          <w:sz w:val="28"/>
          <w:szCs w:val="28"/>
        </w:rPr>
        <w:t xml:space="preserve">ПОЛОЖЕНИЕ </w:t>
      </w:r>
    </w:p>
    <w:p w:rsidR="005E1239" w:rsidRPr="000647FD" w:rsidRDefault="00C15753" w:rsidP="00C15753">
      <w:pPr>
        <w:jc w:val="center"/>
        <w:rPr>
          <w:sz w:val="28"/>
          <w:szCs w:val="28"/>
        </w:rPr>
      </w:pPr>
      <w:r w:rsidRPr="00C15753">
        <w:rPr>
          <w:sz w:val="28"/>
          <w:szCs w:val="28"/>
        </w:rPr>
        <w:t>о представлении лицом, поступающим на должнос</w:t>
      </w:r>
      <w:r>
        <w:rPr>
          <w:sz w:val="28"/>
          <w:szCs w:val="28"/>
        </w:rPr>
        <w:t>ть руководителя муниципального учреждения Красновского сельского поселения</w:t>
      </w:r>
      <w:r w:rsidRPr="00C15753">
        <w:rPr>
          <w:sz w:val="28"/>
          <w:szCs w:val="28"/>
        </w:rPr>
        <w:t xml:space="preserve">, руководителем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Красновского сельского поселения</w:t>
      </w:r>
      <w:r w:rsidRPr="00C15753">
        <w:rPr>
          <w:sz w:val="28"/>
          <w:szCs w:val="28"/>
        </w:rPr>
        <w:t xml:space="preserve"> сведений о доходах, об имуществе и обязательствах имущественного характера </w:t>
      </w:r>
    </w:p>
    <w:p w:rsidR="000647FD" w:rsidRPr="000647FD" w:rsidRDefault="000647FD" w:rsidP="00A93FB4">
      <w:pPr>
        <w:spacing w:line="228" w:lineRule="auto"/>
        <w:jc w:val="center"/>
        <w:rPr>
          <w:sz w:val="28"/>
          <w:szCs w:val="28"/>
        </w:rPr>
      </w:pPr>
    </w:p>
    <w:p w:rsidR="00C15753" w:rsidRPr="00C15753" w:rsidRDefault="00C15753" w:rsidP="00C15753">
      <w:pPr>
        <w:ind w:firstLine="709"/>
        <w:jc w:val="both"/>
        <w:rPr>
          <w:sz w:val="28"/>
          <w:szCs w:val="28"/>
        </w:rPr>
      </w:pPr>
      <w:r w:rsidRPr="00C15753">
        <w:rPr>
          <w:sz w:val="28"/>
          <w:szCs w:val="28"/>
        </w:rPr>
        <w:t xml:space="preserve">1. Настоящее Положение определяет порядок представления лицом, поступающим на должность руководителя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Красновского сельского поселения</w:t>
      </w:r>
      <w:r w:rsidRPr="00C15753">
        <w:rPr>
          <w:sz w:val="28"/>
          <w:szCs w:val="28"/>
        </w:rPr>
        <w:t xml:space="preserve"> (далее – гражданин), а также руководителем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Красновского сельского поселения</w:t>
      </w:r>
      <w:r w:rsidRPr="00C15753">
        <w:rPr>
          <w:sz w:val="28"/>
          <w:szCs w:val="28"/>
        </w:rPr>
        <w:t xml:space="preserve"> (далее – руководитель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учреждения) сведений о полученных ими доходах, об 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 на праве собственности, и об их обязательствах имущественного характера (далее – сведения о доходах, об имуществе и обязательствах имущественного характера).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sz w:val="28"/>
          <w:szCs w:val="28"/>
        </w:rPr>
      </w:pPr>
      <w:r w:rsidRPr="00C15753">
        <w:rPr>
          <w:sz w:val="28"/>
          <w:szCs w:val="28"/>
        </w:rPr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«Интернет»: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sz w:val="28"/>
          <w:szCs w:val="28"/>
        </w:rPr>
      </w:pPr>
      <w:r w:rsidRPr="00C15753">
        <w:rPr>
          <w:sz w:val="28"/>
          <w:szCs w:val="28"/>
        </w:rPr>
        <w:t xml:space="preserve">2.1. Гражданином – при поступлении на должность руководителя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sz w:val="28"/>
          <w:szCs w:val="28"/>
        </w:rPr>
      </w:pPr>
      <w:r w:rsidRPr="00C15753">
        <w:rPr>
          <w:sz w:val="28"/>
          <w:szCs w:val="28"/>
        </w:rPr>
        <w:t xml:space="preserve">2.2. Руководителем </w:t>
      </w:r>
      <w:r>
        <w:rPr>
          <w:sz w:val="28"/>
          <w:szCs w:val="28"/>
        </w:rPr>
        <w:t>муниципального</w:t>
      </w:r>
      <w:r w:rsidRPr="00C15753">
        <w:rPr>
          <w:sz w:val="28"/>
          <w:szCs w:val="28"/>
        </w:rPr>
        <w:t xml:space="preserve"> учреждения – ежегодно, не позднее 30 апреля года, следующего за отчетным.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sz w:val="28"/>
          <w:szCs w:val="28"/>
        </w:rPr>
        <w:t>3. </w:t>
      </w:r>
      <w:r w:rsidRPr="00C15753">
        <w:rPr>
          <w:color w:val="000000"/>
          <w:sz w:val="28"/>
          <w:szCs w:val="28"/>
        </w:rPr>
        <w:t>Гражданин при поступлении на работу представляет: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сведения об имуществе, принадлежащем ему на праве собственности, и о своих обязательствах имущественного характера по состоянию на </w:t>
      </w:r>
      <w:r w:rsidRPr="00C15753">
        <w:rPr>
          <w:sz w:val="28"/>
          <w:szCs w:val="28"/>
        </w:rPr>
        <w:t>первое</w:t>
      </w:r>
      <w:r w:rsidRPr="00C15753">
        <w:rPr>
          <w:color w:val="000000"/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(на отчетную дату).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Pr="00C15753">
        <w:rPr>
          <w:sz w:val="28"/>
          <w:szCs w:val="28"/>
        </w:rPr>
        <w:t>первое</w:t>
      </w:r>
      <w:r w:rsidRPr="00C15753">
        <w:rPr>
          <w:color w:val="000000"/>
          <w:sz w:val="28"/>
          <w:szCs w:val="28"/>
        </w:rPr>
        <w:t xml:space="preserve"> число месяца, предшествующего месяцу подачи документов для поступления на работу на должность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(на отчетную дату).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4. Руководитель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ежегодно представляет: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>4.1. Сведения о своих доходах, полученных за отчетный период (с 1 января 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 состоянию на конец отчетного периода.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>4.2. 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15753" w:rsidRPr="00C15753" w:rsidRDefault="00C15753" w:rsidP="00C15753">
      <w:pPr>
        <w:spacing w:line="235" w:lineRule="auto"/>
        <w:ind w:firstLine="709"/>
        <w:jc w:val="both"/>
        <w:rPr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5. Сведения о доходах, об имуществе и обязательствах имущественного характера </w:t>
      </w:r>
      <w:r>
        <w:rPr>
          <w:color w:val="000000"/>
          <w:sz w:val="28"/>
          <w:szCs w:val="28"/>
        </w:rPr>
        <w:t xml:space="preserve">представляются </w:t>
      </w:r>
      <w:r w:rsidRPr="00C15753">
        <w:rPr>
          <w:color w:val="000000"/>
          <w:sz w:val="28"/>
          <w:szCs w:val="28"/>
        </w:rPr>
        <w:t>должностному</w:t>
      </w:r>
      <w:r>
        <w:rPr>
          <w:color w:val="000000"/>
          <w:sz w:val="28"/>
          <w:szCs w:val="28"/>
        </w:rPr>
        <w:t xml:space="preserve"> лицу, ответственному за работу</w:t>
      </w:r>
      <w:r w:rsidRPr="00C15753">
        <w:rPr>
          <w:color w:val="000000"/>
          <w:sz w:val="28"/>
          <w:szCs w:val="28"/>
        </w:rPr>
        <w:t xml:space="preserve"> по профилактике коррупционных и иных правонарушений</w:t>
      </w:r>
      <w:r>
        <w:rPr>
          <w:color w:val="000000"/>
          <w:sz w:val="28"/>
          <w:szCs w:val="28"/>
        </w:rPr>
        <w:t>,</w:t>
      </w:r>
      <w:r w:rsidRPr="00C157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Красновского сельского поселения, которая</w:t>
      </w:r>
      <w:r w:rsidRPr="00C15753">
        <w:rPr>
          <w:color w:val="000000"/>
          <w:sz w:val="28"/>
          <w:szCs w:val="28"/>
        </w:rPr>
        <w:t xml:space="preserve"> осуществляет функции и полномочия учредителя данного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sz w:val="28"/>
          <w:szCs w:val="28"/>
        </w:rPr>
        <w:t>6. </w:t>
      </w:r>
      <w:r w:rsidRPr="00C15753">
        <w:rPr>
          <w:color w:val="000000"/>
          <w:sz w:val="28"/>
          <w:szCs w:val="28"/>
        </w:rPr>
        <w:t xml:space="preserve">В случае если гражданин, руководитель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7. В случае непредставления по объективным причинам руководителем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сведений о доходах, об имуществе и обязательствах имущественного характера супруги (супруга) и несовершеннолетних детей данный факт подлежит рассмотрению комиссией по соблюдению требований к служебному повед</w:t>
      </w:r>
      <w:r>
        <w:rPr>
          <w:color w:val="000000"/>
          <w:sz w:val="28"/>
          <w:szCs w:val="28"/>
        </w:rPr>
        <w:t>ению муниципальных</w:t>
      </w:r>
      <w:r w:rsidRPr="00C15753">
        <w:rPr>
          <w:color w:val="000000"/>
          <w:sz w:val="28"/>
          <w:szCs w:val="28"/>
        </w:rPr>
        <w:t xml:space="preserve"> служащих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C15753">
        <w:rPr>
          <w:color w:val="000000"/>
          <w:sz w:val="28"/>
          <w:szCs w:val="28"/>
        </w:rPr>
        <w:t xml:space="preserve"> и урегулированию конфл</w:t>
      </w:r>
      <w:r>
        <w:rPr>
          <w:color w:val="000000"/>
          <w:sz w:val="28"/>
          <w:szCs w:val="28"/>
        </w:rPr>
        <w:t>икта интересов Администрации Красновского сельского поселения</w:t>
      </w:r>
      <w:r w:rsidRPr="00C15753">
        <w:rPr>
          <w:color w:val="000000"/>
          <w:sz w:val="28"/>
          <w:szCs w:val="28"/>
        </w:rPr>
        <w:t>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8. Проверка достоверности и полноты сведений о доходах, об имуществе и обязательствах имущественного характера, представленных в соответствии с настоящим Положением гражданином, руководителем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осуществляется в порядке, установленном нормативными правовыми актами Российской Федерации и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C15753">
        <w:rPr>
          <w:color w:val="000000"/>
          <w:sz w:val="28"/>
          <w:szCs w:val="28"/>
        </w:rPr>
        <w:t>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9. Сведения о доходах, об имуществе и обязательствах имущественного характера, представляемые гражданином, руководителем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10. Сведения о доходах, об имуществе и обязательствах имущественного характера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его супруги (супруга) и несовершеннолетних детей в порядке, установленном нормативными правовым</w:t>
      </w:r>
      <w:r>
        <w:rPr>
          <w:color w:val="000000"/>
          <w:sz w:val="28"/>
          <w:szCs w:val="28"/>
        </w:rPr>
        <w:t>и актами Российской Федерации, Ростовской области</w:t>
      </w:r>
      <w:r w:rsidRPr="00C15753">
        <w:rPr>
          <w:color w:val="000000"/>
          <w:sz w:val="28"/>
          <w:szCs w:val="28"/>
        </w:rPr>
        <w:t>, размещаются в информационно-телекоммуникационно</w:t>
      </w:r>
      <w:r>
        <w:rPr>
          <w:color w:val="000000"/>
          <w:sz w:val="28"/>
          <w:szCs w:val="28"/>
        </w:rPr>
        <w:t>й сети «Интернет» на официальном сайте органа местного самоуправления</w:t>
      </w:r>
      <w:r w:rsidRPr="00C157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C15753">
        <w:rPr>
          <w:color w:val="000000"/>
          <w:sz w:val="28"/>
          <w:szCs w:val="28"/>
        </w:rPr>
        <w:t>, а в случае отсутствия этих </w:t>
      </w:r>
      <w:r>
        <w:rPr>
          <w:color w:val="000000"/>
          <w:sz w:val="28"/>
          <w:szCs w:val="28"/>
        </w:rPr>
        <w:t>сведений на официальном сайте органа местного самоуправления</w:t>
      </w:r>
      <w:r w:rsidRPr="00C157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C15753">
        <w:rPr>
          <w:color w:val="000000"/>
          <w:sz w:val="28"/>
          <w:szCs w:val="28"/>
        </w:rPr>
        <w:t xml:space="preserve"> – представляются общероссийским средствам массовой информации для опубликования по их запросам.</w:t>
      </w:r>
    </w:p>
    <w:p w:rsidR="00C15753" w:rsidRPr="00C15753" w:rsidRDefault="00C15753" w:rsidP="00C15753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Муниципальные</w:t>
      </w:r>
      <w:r w:rsidRPr="00C15753">
        <w:rPr>
          <w:color w:val="000000"/>
          <w:sz w:val="28"/>
          <w:szCs w:val="28"/>
        </w:rPr>
        <w:t xml:space="preserve"> служащие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C15753">
        <w:rPr>
          <w:color w:val="000000"/>
          <w:sz w:val="28"/>
          <w:szCs w:val="28"/>
        </w:rPr>
        <w:t>, в должностные обязанности которых входит 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C15753" w:rsidRPr="00C15753" w:rsidRDefault="00C15753" w:rsidP="00C15753">
      <w:pPr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12.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и информация о результатах проверки их достоверности и полноты приобщаются к личному делу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учреждения.</w:t>
      </w:r>
    </w:p>
    <w:p w:rsidR="00C15753" w:rsidRPr="00C15753" w:rsidRDefault="00C15753" w:rsidP="00C15753">
      <w:pPr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>В случае, если гражданин, п</w:t>
      </w:r>
      <w:r>
        <w:rPr>
          <w:color w:val="000000"/>
          <w:sz w:val="28"/>
          <w:szCs w:val="28"/>
        </w:rPr>
        <w:t xml:space="preserve">редставивший </w:t>
      </w:r>
      <w:r w:rsidRPr="00C15753">
        <w:rPr>
          <w:color w:val="000000"/>
          <w:sz w:val="28"/>
          <w:szCs w:val="28"/>
        </w:rPr>
        <w:t>должностному </w:t>
      </w:r>
      <w:r>
        <w:rPr>
          <w:color w:val="000000"/>
          <w:sz w:val="28"/>
          <w:szCs w:val="28"/>
        </w:rPr>
        <w:t>лицу, ответственному за работу</w:t>
      </w:r>
      <w:r w:rsidRPr="00C15753">
        <w:rPr>
          <w:color w:val="000000"/>
          <w:sz w:val="28"/>
          <w:szCs w:val="28"/>
        </w:rPr>
        <w:t xml:space="preserve"> по профилактике коррупционных и иных правонарушений </w:t>
      </w:r>
      <w:r>
        <w:rPr>
          <w:color w:val="000000"/>
          <w:sz w:val="28"/>
          <w:szCs w:val="28"/>
        </w:rPr>
        <w:t>Администрации</w:t>
      </w:r>
      <w:r w:rsidRPr="00C157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Красновского сельского поселения</w:t>
      </w:r>
      <w:r w:rsidR="00B738EA">
        <w:rPr>
          <w:color w:val="000000"/>
          <w:sz w:val="28"/>
          <w:szCs w:val="28"/>
        </w:rPr>
        <w:t>, которая</w:t>
      </w:r>
      <w:r w:rsidRPr="00C15753">
        <w:rPr>
          <w:color w:val="000000"/>
          <w:sz w:val="28"/>
          <w:szCs w:val="28"/>
        </w:rPr>
        <w:t xml:space="preserve"> осуществляет функции и полномочия учредителя данного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учреждения, такие справки возвращаются гражданину по его письменному заявлению вместе с другими документами.</w:t>
      </w:r>
    </w:p>
    <w:p w:rsidR="00C15753" w:rsidRPr="00C15753" w:rsidRDefault="00C15753" w:rsidP="00C15753">
      <w:pPr>
        <w:ind w:firstLine="709"/>
        <w:jc w:val="both"/>
        <w:rPr>
          <w:color w:val="000000"/>
          <w:sz w:val="28"/>
          <w:szCs w:val="28"/>
        </w:rPr>
      </w:pPr>
      <w:r w:rsidRPr="00C15753">
        <w:rPr>
          <w:color w:val="000000"/>
          <w:sz w:val="28"/>
          <w:szCs w:val="28"/>
        </w:rPr>
        <w:t xml:space="preserve">13.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</w:t>
      </w:r>
      <w:r>
        <w:rPr>
          <w:color w:val="000000"/>
          <w:sz w:val="28"/>
          <w:szCs w:val="28"/>
        </w:rPr>
        <w:t>муниципального</w:t>
      </w:r>
      <w:r w:rsidRPr="00C15753">
        <w:rPr>
          <w:color w:val="000000"/>
          <w:sz w:val="28"/>
          <w:szCs w:val="28"/>
        </w:rPr>
        <w:t xml:space="preserve"> учреждения несут ответственность в соответствии с законодательством Российской Федерации.</w:t>
      </w:r>
    </w:p>
    <w:p w:rsidR="005E1239" w:rsidRPr="0053507E" w:rsidRDefault="005E1239" w:rsidP="00B738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E1239" w:rsidRPr="0053507E" w:rsidSect="000F3CDF">
      <w:footerReference w:type="even" r:id="rId6"/>
      <w:footerReference w:type="default" r:id="rId7"/>
      <w:pgSz w:w="11907" w:h="16840" w:code="9"/>
      <w:pgMar w:top="709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422" w:rsidRDefault="00AA6422">
      <w:r>
        <w:separator/>
      </w:r>
    </w:p>
  </w:endnote>
  <w:endnote w:type="continuationSeparator" w:id="0">
    <w:p w:rsidR="00AA6422" w:rsidRDefault="00A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C45" w:rsidRDefault="008D1C45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C45" w:rsidRDefault="008D1C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C45" w:rsidRPr="004C1827" w:rsidRDefault="008D1C45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422" w:rsidRDefault="00AA6422">
      <w:r>
        <w:separator/>
      </w:r>
    </w:p>
  </w:footnote>
  <w:footnote w:type="continuationSeparator" w:id="0">
    <w:p w:rsidR="00AA6422" w:rsidRDefault="00AA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239"/>
    <w:rsid w:val="000553CB"/>
    <w:rsid w:val="000647FD"/>
    <w:rsid w:val="000B1914"/>
    <w:rsid w:val="000B4EB6"/>
    <w:rsid w:val="000D157C"/>
    <w:rsid w:val="000F3CDF"/>
    <w:rsid w:val="00153E1D"/>
    <w:rsid w:val="001A0C17"/>
    <w:rsid w:val="001A49DD"/>
    <w:rsid w:val="00203618"/>
    <w:rsid w:val="00206936"/>
    <w:rsid w:val="00220F13"/>
    <w:rsid w:val="00230112"/>
    <w:rsid w:val="0026768C"/>
    <w:rsid w:val="00273E05"/>
    <w:rsid w:val="002957A0"/>
    <w:rsid w:val="002A0671"/>
    <w:rsid w:val="002B15BD"/>
    <w:rsid w:val="002D319D"/>
    <w:rsid w:val="00305371"/>
    <w:rsid w:val="00310A25"/>
    <w:rsid w:val="00331E18"/>
    <w:rsid w:val="00345031"/>
    <w:rsid w:val="003755F7"/>
    <w:rsid w:val="003962B8"/>
    <w:rsid w:val="003A2695"/>
    <w:rsid w:val="003F0051"/>
    <w:rsid w:val="00403928"/>
    <w:rsid w:val="004201E4"/>
    <w:rsid w:val="0042489B"/>
    <w:rsid w:val="00427B3E"/>
    <w:rsid w:val="0047644B"/>
    <w:rsid w:val="00476F55"/>
    <w:rsid w:val="004A094F"/>
    <w:rsid w:val="004C1827"/>
    <w:rsid w:val="004D1F5B"/>
    <w:rsid w:val="004D355F"/>
    <w:rsid w:val="004F4CBB"/>
    <w:rsid w:val="00503382"/>
    <w:rsid w:val="00523E32"/>
    <w:rsid w:val="00544BB6"/>
    <w:rsid w:val="005A5CE4"/>
    <w:rsid w:val="005E1239"/>
    <w:rsid w:val="006536EC"/>
    <w:rsid w:val="00680CE4"/>
    <w:rsid w:val="00684E0A"/>
    <w:rsid w:val="00690F49"/>
    <w:rsid w:val="006C1346"/>
    <w:rsid w:val="006C46BF"/>
    <w:rsid w:val="0073091A"/>
    <w:rsid w:val="00745ABF"/>
    <w:rsid w:val="0076534B"/>
    <w:rsid w:val="00782F34"/>
    <w:rsid w:val="00794C97"/>
    <w:rsid w:val="007F6167"/>
    <w:rsid w:val="008531DF"/>
    <w:rsid w:val="008D1C45"/>
    <w:rsid w:val="008D636D"/>
    <w:rsid w:val="0091308C"/>
    <w:rsid w:val="009161E5"/>
    <w:rsid w:val="00944C99"/>
    <w:rsid w:val="009A0583"/>
    <w:rsid w:val="009A2761"/>
    <w:rsid w:val="009C6B71"/>
    <w:rsid w:val="009C6BB5"/>
    <w:rsid w:val="009C758D"/>
    <w:rsid w:val="00A23923"/>
    <w:rsid w:val="00A8030E"/>
    <w:rsid w:val="00A9194E"/>
    <w:rsid w:val="00A93FB4"/>
    <w:rsid w:val="00AA6422"/>
    <w:rsid w:val="00AB5B8E"/>
    <w:rsid w:val="00AF1AFD"/>
    <w:rsid w:val="00B118FD"/>
    <w:rsid w:val="00B738EA"/>
    <w:rsid w:val="00B77947"/>
    <w:rsid w:val="00B960B2"/>
    <w:rsid w:val="00BA0F1D"/>
    <w:rsid w:val="00C15753"/>
    <w:rsid w:val="00C213F4"/>
    <w:rsid w:val="00C327FC"/>
    <w:rsid w:val="00C43085"/>
    <w:rsid w:val="00C56ED2"/>
    <w:rsid w:val="00C75CFB"/>
    <w:rsid w:val="00CD3069"/>
    <w:rsid w:val="00CD5004"/>
    <w:rsid w:val="00D25EEF"/>
    <w:rsid w:val="00D81DAC"/>
    <w:rsid w:val="00D877D0"/>
    <w:rsid w:val="00DA79D4"/>
    <w:rsid w:val="00DB5BB9"/>
    <w:rsid w:val="00DD7AC6"/>
    <w:rsid w:val="00DE1E9F"/>
    <w:rsid w:val="00DE243C"/>
    <w:rsid w:val="00DE405F"/>
    <w:rsid w:val="00E07097"/>
    <w:rsid w:val="00E75C8C"/>
    <w:rsid w:val="00EA251D"/>
    <w:rsid w:val="00ED4D54"/>
    <w:rsid w:val="00ED550D"/>
    <w:rsid w:val="00ED67BC"/>
    <w:rsid w:val="00EE192F"/>
    <w:rsid w:val="00EF337A"/>
    <w:rsid w:val="00FB241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813DFD-E282-4DDE-A037-F4998AE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96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5E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E1239"/>
    <w:pPr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paragraph" w:customStyle="1" w:styleId="ConsPlusNonformat">
    <w:name w:val="ConsPlusNonformat"/>
    <w:rsid w:val="005E12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12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0B19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B1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dc:description/>
  <cp:lastModifiedBy>Pai Pinky</cp:lastModifiedBy>
  <cp:revision>2</cp:revision>
  <cp:lastPrinted>2019-02-25T09:29:00Z</cp:lastPrinted>
  <dcterms:created xsi:type="dcterms:W3CDTF">2025-07-09T18:46:00Z</dcterms:created>
  <dcterms:modified xsi:type="dcterms:W3CDTF">2025-07-09T18:46:00Z</dcterms:modified>
</cp:coreProperties>
</file>